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A6616E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13D31FFF" wp14:editId="257F313C">
            <wp:simplePos x="0" y="0"/>
            <wp:positionH relativeFrom="column">
              <wp:posOffset>-280035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D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ОРДЕН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56394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ЛЕНИНА</w:t>
      </w:r>
    </w:p>
    <w:p w:rsidR="00D7287A" w:rsidRDefault="00987BB3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C39FD" wp14:editId="17598A23">
                <wp:simplePos x="0" y="0"/>
                <wp:positionH relativeFrom="column">
                  <wp:posOffset>2729865</wp:posOffset>
                </wp:positionH>
                <wp:positionV relativeFrom="paragraph">
                  <wp:posOffset>93980</wp:posOffset>
                </wp:positionV>
                <wp:extent cx="41243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6E" w:rsidRDefault="00D56394" w:rsidP="00A6616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5639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Учрежден Постановлением Президиума ЦИК СССР от 6 апреля 1930 года. Статут ордена учрежден Постановлением Президиума ЦИК СССР от 5 мая 1930 года. В Статут ордена и его описание вносились изменения Постановлением ЦИК СССР от 27 сентября 1934 года, Указами Президиума Верховного Совета от 19 июня 1943 года и от 16 декабря 1947 года. Указом Президиума Верховного Совета СССР от 28 марта 1980 года утвержден Статут ордена в новой редакции.</w:t>
                            </w:r>
                          </w:p>
                          <w:p w:rsidR="00D56394" w:rsidRPr="00D56394" w:rsidRDefault="00D56394" w:rsidP="00D5639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5639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Орденом Ленина награждаются: </w:t>
                            </w:r>
                          </w:p>
                          <w:p w:rsidR="00D56394" w:rsidRPr="00D56394" w:rsidRDefault="00D56394" w:rsidP="00D5639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639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граждане СССР; предприятия, объединения, учреждения, организации, воинские части, военные корабли, соединения и объединения, союзные и автономные республики, края, области, автономные области, автономные округа, районы, города и другие населенные пункты. </w:t>
                            </w:r>
                            <w:proofErr w:type="gramEnd"/>
                          </w:p>
                          <w:p w:rsidR="00D56394" w:rsidRPr="00D56394" w:rsidRDefault="00D56394" w:rsidP="00D5639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D56394" w:rsidRPr="00A6616E" w:rsidRDefault="00D56394" w:rsidP="00D5639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5639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Орденом Ленина могут быть награждены и лица, не являющиеся гражданами СССР, а также предприятия, учреждения, организации и населенные пункты иностранных государств.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4.95pt;margin-top:7.4pt;width:324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ZJJQIAAPsDAAAOAAAAZHJzL2Uyb0RvYy54bWysU82O0zAQviPxDpbvNEmbsm3UdLXsUoS0&#10;/EgLD+A6TmMRe4ztNllu3HkF3oEDB268QveNGDvdbrXcEDlYnsz4m/k+f16c96olO2GdBF3SbJRS&#10;IjSHSupNST9+WD2bUeI80xVrQYuS3gpHz5dPnyw6U4gxNNBWwhIE0a7oTEkb702RJI43QjE3AiM0&#10;JmuwinkM7SapLOsQXbXJOE2fJx3Yyljgwjn8ezUk6TLi17Xg/l1dO+FJW1KczcfVxnUd1mS5YMXG&#10;MtNIfhiD/cMUikmNTY9QV8wzsrXyLygluQUHtR9xUAnUteQickA2WfqIzU3DjIhcUBxnjjK5/wfL&#10;3+7eWyKrkk7SM0o0U3hJ++/7H/uf+9/7X3df776RcVCpM67A4huD5b5/AT3edmTszDXwT45ouGyY&#10;3ogLa6FrBKtwyiycTE6ODjgugKy7N1BhM7b1EIH62qogIYpCEB1v6/Z4Q6L3hOPPPBvnk/GUEo65&#10;LE8n89k09mDF/XFjnX8lQJGwKalFC0R4trt2PozDivuS0E3DSrZttEGrSVfS+RTxH2WU9OjSVqqS&#10;ztLwDb4JLF/qKh72TLbDHhu0+kA7MB04+37dY2HQYg3VLQpgYXAjvh7cNGC/UNKhE0vqPm+ZFZS0&#10;rzWKOM/yPFg3Bvn0bIyBPc2sTzNMc4Qqqadk2F76aPfAyJkLFHslowwPkxxmRYdFdQ6vIVj4NI5V&#10;D292+QcAAP//AwBQSwMEFAAGAAgAAAAhAMXDEmPeAAAACwEAAA8AAABkcnMvZG93bnJldi54bWxM&#10;j8FOwzAQRO9I/IO1SNyoTQiUhDhVhdpyBErE2Y1NEhGvLdtNw9+zPcFxNU+zb6rVbEc2mRAHhxJu&#10;FwKYwdbpATsJzcf25hFYTAq1Gh0aCT8mwqq+vKhUqd0J3820Tx2jEoylktCn5EvOY9sbq+LCeYOU&#10;fblgVaIzdFwHdaJyO/JMiAdu1YD0oVfePPem/d4frQSf/G75El7f1pvtJJrPXZMN3UbK66t5/QQs&#10;mTn9wXDWJ3WoyengjqgjGyXkWVEQSkFOE86AWBY5sIOE7O6+AF5X/P+G+hcAAP//AwBQSwECLQAU&#10;AAYACAAAACEAtoM4kv4AAADhAQAAEwAAAAAAAAAAAAAAAAAAAAAAW0NvbnRlbnRfVHlwZXNdLnht&#10;bFBLAQItABQABgAIAAAAIQA4/SH/1gAAAJQBAAALAAAAAAAAAAAAAAAAAC8BAABfcmVscy8ucmVs&#10;c1BLAQItABQABgAIAAAAIQCH3DZJJQIAAPsDAAAOAAAAAAAAAAAAAAAAAC4CAABkcnMvZTJvRG9j&#10;LnhtbFBLAQItABQABgAIAAAAIQDFwxJj3gAAAAsBAAAPAAAAAAAAAAAAAAAAAH8EAABkcnMvZG93&#10;bnJldi54bWxQSwUGAAAAAAQABADzAAAAigUAAAAA&#10;" filled="f" stroked="f">
                <v:textbox style="mso-fit-shape-to-text:t">
                  <w:txbxContent>
                    <w:p w:rsidR="00A6616E" w:rsidRDefault="00D56394" w:rsidP="00A6616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D5639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Учрежден Постановлением Президиума ЦИК СССР от 6 апреля 1930 года. Статут ордена учрежден Постановлением Президиума ЦИК СССР от 5 мая 1930 года. В Статут ордена и его описание вносились изменения Постановлением ЦИК СССР от 27 сентября 1934 года, Указами Президиума Верховного Совета от 19 июня 1943 года и от 16 декабря 1947 года. Указом Президиума Верховного Совета СССР от 28 марта 1980 года утвержден Статут ордена в новой редакции.</w:t>
                      </w:r>
                    </w:p>
                    <w:p w:rsidR="00D56394" w:rsidRPr="00D56394" w:rsidRDefault="00D56394" w:rsidP="00D5639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D5639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Орденом Ленина награждаются: </w:t>
                      </w:r>
                    </w:p>
                    <w:p w:rsidR="00D56394" w:rsidRPr="00D56394" w:rsidRDefault="00D56394" w:rsidP="00D5639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D5639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граждане СССР; предприятия, объединения, учреждения, организации, воинские части, военные корабли, соединения и объединения, союзные и автономные республики, края, области, автономные области, автономные округа, районы, города и другие населенные пункты. </w:t>
                      </w:r>
                      <w:proofErr w:type="gramEnd"/>
                    </w:p>
                    <w:p w:rsidR="00D56394" w:rsidRPr="00D56394" w:rsidRDefault="00D56394" w:rsidP="00D5639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D56394" w:rsidRPr="00A6616E" w:rsidRDefault="00D56394" w:rsidP="00D5639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D5639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Орденом Ленина могут быть награждены и лица, не являющиеся гражданами СССР, а также предприятия, учреждения, организации и населенные пункты иностранных государств.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5639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1694815" cy="3076575"/>
            <wp:effectExtent l="0" t="0" r="0" b="9525"/>
            <wp:wrapThrough wrapText="bothSides">
              <wp:wrapPolygon edited="0">
                <wp:start x="4370" y="0"/>
                <wp:lineTo x="2913" y="2140"/>
                <wp:lineTo x="0" y="8426"/>
                <wp:lineTo x="0" y="9228"/>
                <wp:lineTo x="2913" y="10700"/>
                <wp:lineTo x="4370" y="10700"/>
                <wp:lineTo x="5827" y="12840"/>
                <wp:lineTo x="4613" y="13107"/>
                <wp:lineTo x="2671" y="14445"/>
                <wp:lineTo x="2185" y="15247"/>
                <wp:lineTo x="2185" y="17120"/>
                <wp:lineTo x="3642" y="19259"/>
                <wp:lineTo x="5827" y="21399"/>
                <wp:lineTo x="6798" y="21533"/>
                <wp:lineTo x="14810" y="21533"/>
                <wp:lineTo x="15296" y="21399"/>
                <wp:lineTo x="17966" y="19259"/>
                <wp:lineTo x="18937" y="17120"/>
                <wp:lineTo x="19423" y="16451"/>
                <wp:lineTo x="19423" y="15113"/>
                <wp:lineTo x="16024" y="12840"/>
                <wp:lineTo x="16752" y="10700"/>
                <wp:lineTo x="17966" y="10700"/>
                <wp:lineTo x="21123" y="9095"/>
                <wp:lineTo x="21123" y="8560"/>
                <wp:lineTo x="19909" y="6420"/>
                <wp:lineTo x="18209" y="1739"/>
                <wp:lineTo x="16752" y="134"/>
                <wp:lineTo x="16024" y="0"/>
                <wp:lineTo x="437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C1F" w:rsidRPr="00910F4F" w:rsidRDefault="00045C1F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Приказом № 0</w:t>
      </w:r>
      <w:r w:rsidR="007702A4">
        <w:rPr>
          <w:rFonts w:ascii="Times New Roman" w:hAnsi="Times New Roman" w:cs="Times New Roman"/>
          <w:b/>
          <w:sz w:val="36"/>
          <w:szCs w:val="36"/>
        </w:rPr>
        <w:t>109/н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от </w:t>
      </w:r>
      <w:r w:rsidR="007702A4">
        <w:rPr>
          <w:rFonts w:ascii="Times New Roman" w:hAnsi="Times New Roman" w:cs="Times New Roman"/>
          <w:b/>
          <w:sz w:val="36"/>
          <w:szCs w:val="36"/>
        </w:rPr>
        <w:t>29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702A4">
        <w:rPr>
          <w:rFonts w:ascii="Times New Roman" w:hAnsi="Times New Roman" w:cs="Times New Roman"/>
          <w:b/>
          <w:sz w:val="36"/>
          <w:szCs w:val="36"/>
        </w:rPr>
        <w:t>февраля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1944 года</w:t>
      </w:r>
    </w:p>
    <w:p w:rsidR="00045C1F" w:rsidRPr="00910F4F" w:rsidRDefault="00045C1F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7702A4">
        <w:rPr>
          <w:rFonts w:ascii="Times New Roman" w:hAnsi="Times New Roman" w:cs="Times New Roman"/>
          <w:b/>
          <w:sz w:val="36"/>
          <w:szCs w:val="36"/>
        </w:rPr>
        <w:t>Авиации дальнего действия</w:t>
      </w:r>
    </w:p>
    <w:p w:rsidR="00D7287A" w:rsidRPr="00910F4F" w:rsidRDefault="00045C1F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7702A4" w:rsidRPr="007702A4" w:rsidRDefault="007267D2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</w:t>
      </w:r>
      <w:r w:rsidR="00BC5806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987BB3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ОТЕЧЕСТВЕННОЙ ВОЙНЫ</w:t>
      </w:r>
      <w:r w:rsidR="007702A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45C1F" w:rsidRPr="005207CA" w:rsidRDefault="007702A4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7702A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90E2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и </w:t>
      </w:r>
      <w:r w:rsidR="00C90E2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</w:t>
      </w:r>
      <w:r w:rsidR="00C90E2A" w:rsidRPr="00D5639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степени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D56394">
      <w:pPr>
        <w:pStyle w:val="a5"/>
        <w:ind w:left="426" w:right="424"/>
        <w:rPr>
          <w:rFonts w:ascii="Times New Roman" w:hAnsi="Times New Roman" w:cs="Times New Roman"/>
          <w:sz w:val="28"/>
          <w:szCs w:val="28"/>
        </w:rPr>
      </w:pPr>
    </w:p>
    <w:p w:rsidR="00910F4F" w:rsidRPr="007702A4" w:rsidRDefault="007702A4" w:rsidP="00D56394">
      <w:pPr>
        <w:pStyle w:val="a5"/>
        <w:ind w:left="426" w:right="424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Летчика 4-го отдельного авиаполка ГБФ</w:t>
      </w:r>
    </w:p>
    <w:p w:rsidR="00910F4F" w:rsidRDefault="007702A4" w:rsidP="00D56394">
      <w:pPr>
        <w:pStyle w:val="a5"/>
        <w:ind w:left="426" w:right="42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СИДЕЛЬНИКОВ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 ПАВЛА АКСЁНОВИЧА</w:t>
      </w:r>
    </w:p>
    <w:p w:rsidR="00DE1AFC" w:rsidRPr="00DE1AFC" w:rsidRDefault="00C90E2A" w:rsidP="00D56394">
      <w:pPr>
        <w:pStyle w:val="a5"/>
        <w:ind w:left="426" w:right="424"/>
        <w:jc w:val="both"/>
        <w:rPr>
          <w:b/>
          <w:noProof/>
          <w:sz w:val="28"/>
          <w:szCs w:val="28"/>
          <w:lang w:eastAsia="ru-RU"/>
        </w:rPr>
      </w:pPr>
      <w:r w:rsidRPr="00DE1AFC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B09C0" wp14:editId="34920E9B">
                <wp:simplePos x="0" y="0"/>
                <wp:positionH relativeFrom="column">
                  <wp:posOffset>2787015</wp:posOffset>
                </wp:positionH>
                <wp:positionV relativeFrom="paragraph">
                  <wp:posOffset>2505710</wp:posOffset>
                </wp:positionV>
                <wp:extent cx="3667125" cy="1403985"/>
                <wp:effectExtent l="0" t="0" r="0" b="508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C" w:rsidRPr="00DE1AFC" w:rsidRDefault="00DE1A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1A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Командующий АДД </w:t>
                            </w:r>
                          </w:p>
                          <w:p w:rsidR="00DE1AFC" w:rsidRPr="00DE1AFC" w:rsidRDefault="00C90E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  <w:r w:rsidR="00DE1AFC" w:rsidRPr="00DE1A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аршал авиации                          Голованов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19.45pt;margin-top:197.3pt;width:288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FuJQIAAAAEAAAOAAAAZHJzL2Uyb0RvYy54bWysU0tu2zAQ3RfoHQjua0mO7diC5SBN6qJA&#10;+gHSHoCmKIsoxWFJ2pK7y75X6B266KK7XsG5UYeU4xjprqgWBKkZvpn35nF+0TWKbIV1EnRBs0FK&#10;idAcSqnXBf30cfliSonzTJdMgRYF3QlHLxbPn81bk4sh1KBKYQmCaJe3pqC19yZPEsdr0TA3ACM0&#10;BiuwDfN4tOuktKxF9EYlwzSdJC3Y0ljgwjn8e90H6SLiV5Xg/n1VOeGJKij25uNq47oKa7KYs3xt&#10;maklP7TB/qGLhkmNRY9Q18wzsrHyL6hGcgsOKj/g0CRQVZKLyAHZZOkTNrc1MyJyQXGcOcrk/h8s&#10;f7f9YIkscXaUaNbgiPbf9z/2P/e/97/u7+6/kWHQqDUux9Rbg8m+ewldyA98nbkB/tkRDVc102tx&#10;aS20tWAl9piFm8nJ1R7HBZBV+xZKLMY2HiJQV9kmAKIkBNFxVrvjfETnCcefZ5PJeTYcU8Ixlo3S&#10;s9l0HGuw/OG6sc6/FtCQsCmoRQNEeLa9cT60w/KHlFBNw1IqFU2gNGkLOhsj/pNIIz16VMmmoNM0&#10;fL1rAstXuoyXPZOq32MBpQ+0A9Oes+9W3UFlzA+SrKDcoQ4WekviE8JNDfYrJS3asaDuy4ZZQYl6&#10;o1HLWTYaBf/Gw2h8PsSDPY2sTiNMc4QqqKek31756Pl+Ypeo+VJGNR47ObSMNosiHZ5E8PHpOWY9&#10;PtzFHwAAAP//AwBQSwMEFAAGAAgAAAAhAOypYEPhAAAADAEAAA8AAABkcnMvZG93bnJldi54bWxM&#10;j8FOwzAQRO9I/IO1SNyonTakbYhTVagtR6BEnN14SSLidWS7afh73BMcV/M087bYTKZnIzrfWZKQ&#10;zAQwpNrqjhoJ1cf+YQXMB0Va9ZZQwg962JS3N4XKtb3QO47H0LBYQj5XEtoQhpxzX7dolJ/ZASlm&#10;X9YZFeLpGq6dusRy0/O5EBk3qqO40KoBn1usv49nI2EIw2H54l7ftrv9KKrPQzXvmp2U93fT9glY&#10;wCn8wXDVj+pQRqeTPZP2rJeQLlbriEpYrNMM2JUQSZYCO0nIkscl8LLg/58ofwEAAP//AwBQSwEC&#10;LQAUAAYACAAAACEAtoM4kv4AAADhAQAAEwAAAAAAAAAAAAAAAAAAAAAAW0NvbnRlbnRfVHlwZXNd&#10;LnhtbFBLAQItABQABgAIAAAAIQA4/SH/1gAAAJQBAAALAAAAAAAAAAAAAAAAAC8BAABfcmVscy8u&#10;cmVsc1BLAQItABQABgAIAAAAIQDTlbFuJQIAAAAEAAAOAAAAAAAAAAAAAAAAAC4CAABkcnMvZTJv&#10;RG9jLnhtbFBLAQItABQABgAIAAAAIQDsqWBD4QAAAAwBAAAPAAAAAAAAAAAAAAAAAH8EAABkcnMv&#10;ZG93bnJldi54bWxQSwUGAAAAAAQABADzAAAAjQUAAAAA&#10;" filled="f" stroked="f">
                <v:textbox style="mso-fit-shape-to-text:t">
                  <w:txbxContent>
                    <w:p w:rsidR="00DE1AFC" w:rsidRPr="00DE1AFC" w:rsidRDefault="00DE1AF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1AFC">
                        <w:rPr>
                          <w:b/>
                          <w:sz w:val="28"/>
                          <w:szCs w:val="28"/>
                        </w:rPr>
                        <w:t xml:space="preserve">Командующий АДД </w:t>
                      </w:r>
                    </w:p>
                    <w:p w:rsidR="00DE1AFC" w:rsidRPr="00DE1AFC" w:rsidRDefault="00C90E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</w:t>
                      </w:r>
                      <w:r w:rsidR="00DE1AFC" w:rsidRPr="00DE1AFC">
                        <w:rPr>
                          <w:b/>
                          <w:sz w:val="28"/>
                          <w:szCs w:val="28"/>
                        </w:rPr>
                        <w:t xml:space="preserve">аршал авиации                          Голованов   </w:t>
                      </w:r>
                    </w:p>
                  </w:txbxContent>
                </v:textbox>
              </v:shape>
            </w:pict>
          </mc:Fallback>
        </mc:AlternateContent>
      </w:r>
      <w:r w:rsidR="00045C1F" w:rsidRPr="00C90E2A">
        <w:rPr>
          <w:rFonts w:ascii="Times New Roman" w:hAnsi="Times New Roman" w:cs="Times New Roman"/>
          <w:b/>
          <w:sz w:val="32"/>
          <w:szCs w:val="32"/>
        </w:rPr>
        <w:t xml:space="preserve">за то, что </w:t>
      </w:r>
      <w:r w:rsidR="007702A4" w:rsidRPr="00C90E2A">
        <w:rPr>
          <w:rFonts w:ascii="Times New Roman" w:hAnsi="Times New Roman" w:cs="Times New Roman"/>
          <w:b/>
          <w:sz w:val="32"/>
          <w:szCs w:val="32"/>
        </w:rPr>
        <w:t>с июля 1943 года совершил 29 вылетов днем и 45 боевых вылетов ночью в тыл противника. Доставил партизанским отрядам Ленинградской области 3615 кг боеприпасов и продовольствия. Разбросал на оккупированной территории Ленинградской области 5000 листовок. Сбросил на боевые порядки противника 2625 кг авиабомб</w:t>
      </w:r>
      <w:r w:rsidR="00DE1AFC" w:rsidRPr="00C90E2A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gramStart"/>
      <w:r w:rsidR="00DE1AFC" w:rsidRPr="00C90E2A">
        <w:rPr>
          <w:rFonts w:ascii="Times New Roman" w:hAnsi="Times New Roman" w:cs="Times New Roman"/>
          <w:b/>
          <w:sz w:val="32"/>
          <w:szCs w:val="32"/>
        </w:rPr>
        <w:t>Обладая отличной техникой пилотирования и знанием штурманского дела летает без штурмана</w:t>
      </w:r>
      <w:proofErr w:type="gramEnd"/>
      <w:r w:rsidR="00DE1AFC" w:rsidRPr="00C90E2A">
        <w:rPr>
          <w:rFonts w:ascii="Times New Roman" w:hAnsi="Times New Roman" w:cs="Times New Roman"/>
          <w:b/>
          <w:sz w:val="32"/>
          <w:szCs w:val="32"/>
        </w:rPr>
        <w:t xml:space="preserve"> на борту самолета в сложных метеорологических условиях. Все задания командования выполняет </w:t>
      </w:r>
      <w:proofErr w:type="gramStart"/>
      <w:r w:rsidR="00DE1AFC" w:rsidRPr="00C90E2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  <w:r w:rsidR="00DE1AFC" w:rsidRPr="00C90E2A">
        <w:rPr>
          <w:rFonts w:ascii="Times New Roman" w:hAnsi="Times New Roman" w:cs="Times New Roman"/>
          <w:b/>
          <w:sz w:val="32"/>
          <w:szCs w:val="32"/>
        </w:rPr>
        <w:t xml:space="preserve"> отлично. Общий налет 689 час. 16 мин. Из них 134 час.48 мин ночью. Потерь ориентировки, вынужденных посадок, аварий и поломок не имеет. Дисциплинированный и волевой летчик.</w:t>
      </w:r>
      <w:r w:rsidR="00910F4F" w:rsidRPr="00C90E2A">
        <w:rPr>
          <w:b/>
          <w:noProof/>
          <w:sz w:val="32"/>
          <w:szCs w:val="32"/>
          <w:lang w:eastAsia="ru-RU"/>
        </w:rPr>
        <w:t xml:space="preserve"> </w:t>
      </w:r>
    </w:p>
    <w:sectPr w:rsidR="00DE1AFC" w:rsidRPr="00DE1AFC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660"/>
    <w:multiLevelType w:val="multilevel"/>
    <w:tmpl w:val="C7C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83800"/>
    <w:multiLevelType w:val="multilevel"/>
    <w:tmpl w:val="4B1C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0E317D"/>
    <w:multiLevelType w:val="multilevel"/>
    <w:tmpl w:val="A6B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5207CA"/>
    <w:rsid w:val="005303FD"/>
    <w:rsid w:val="006649F7"/>
    <w:rsid w:val="00723D24"/>
    <w:rsid w:val="007267D2"/>
    <w:rsid w:val="007702A4"/>
    <w:rsid w:val="00770649"/>
    <w:rsid w:val="00840D49"/>
    <w:rsid w:val="00910F4F"/>
    <w:rsid w:val="00987BB3"/>
    <w:rsid w:val="00A6616E"/>
    <w:rsid w:val="00AF15D6"/>
    <w:rsid w:val="00BC5806"/>
    <w:rsid w:val="00C90E2A"/>
    <w:rsid w:val="00CC4991"/>
    <w:rsid w:val="00D56394"/>
    <w:rsid w:val="00D7287A"/>
    <w:rsid w:val="00DE1AFC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EAD7D-449D-43DE-91F2-8E4BC7183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2013-03-27T07:01:00Z</cp:lastPrinted>
  <dcterms:created xsi:type="dcterms:W3CDTF">2014-01-16T11:14:00Z</dcterms:created>
  <dcterms:modified xsi:type="dcterms:W3CDTF">2014-01-16T11:14:00Z</dcterms:modified>
</cp:coreProperties>
</file>